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4D55" w14:textId="77777777" w:rsidR="009C38AE" w:rsidRDefault="006C4F0A">
      <w:pPr>
        <w:spacing w:line="440" w:lineRule="exact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（別紙）</w:t>
      </w:r>
    </w:p>
    <w:p w14:paraId="451DBA0D" w14:textId="77777777" w:rsidR="009C38AE" w:rsidRDefault="006C4F0A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0DDF6C" wp14:editId="584117FC">
                <wp:simplePos x="0" y="0"/>
                <wp:positionH relativeFrom="margin">
                  <wp:posOffset>78740</wp:posOffset>
                </wp:positionH>
                <wp:positionV relativeFrom="paragraph">
                  <wp:posOffset>24130</wp:posOffset>
                </wp:positionV>
                <wp:extent cx="6018530" cy="131826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31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39031" w14:textId="62561FC3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返信先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秋田県産業労働部エネルギー・資源振興課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 w:rsidR="00F024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坂本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、</w:t>
                            </w:r>
                            <w:r w:rsidR="00F024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東海林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宛て</w:t>
                            </w:r>
                          </w:p>
                          <w:p w14:paraId="76EF4D0A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番号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０１８－８６０－３８６９</w:t>
                            </w:r>
                          </w:p>
                          <w:p w14:paraId="556B5D09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Ｅメール　shigen-ene@pref.akita.lg.jp</w:t>
                            </w:r>
                          </w:p>
                          <w:p w14:paraId="12DD0B66" w14:textId="7CE5CB70" w:rsidR="009C38AE" w:rsidRDefault="006C4F0A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申込み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F024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日（</w:t>
                            </w:r>
                            <w:r w:rsidR="00F024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正午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w14:anchorId="3D0DDF6C" id="正方形/長方形 1" o:spid="_x0000_s1026" style="position:absolute;left:0;text-align:left;margin-left:6.2pt;margin-top:1.9pt;width:473.9pt;height:103.8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" filled="f" strokecolor="black [3213]" strokeweight="2pt">
                <v:textbox>
                  <w:txbxContent>
                    <w:p w14:paraId="0CF39031" w14:textId="62561FC3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返信先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秋田県産業労働部エネルギー・資源振興課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 w:rsidR="00F024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坂本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、</w:t>
                      </w:r>
                      <w:r w:rsidR="00F024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東海林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宛て</w:t>
                      </w:r>
                    </w:p>
                    <w:p w14:paraId="76EF4D0A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番号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０１８－８６０－３８６９</w:t>
                      </w:r>
                    </w:p>
                    <w:p w14:paraId="556B5D09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Ｅメール　shigen-ene@pref.akita.lg.jp</w:t>
                      </w:r>
                    </w:p>
                    <w:p w14:paraId="12DD0B66" w14:textId="7CE5CB70" w:rsidR="009C38AE" w:rsidRDefault="006C4F0A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申込み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〆切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F024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日（</w:t>
                      </w:r>
                      <w:r w:rsidR="00F024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正午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76E73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0D4F09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41DCCC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644FF67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4006CC7D" w14:textId="5206E814" w:rsidR="009C38AE" w:rsidRDefault="006C4F0A">
      <w:pPr>
        <w:spacing w:beforeLines="50" w:before="180"/>
        <w:jc w:val="center"/>
        <w:rPr>
          <w:rFonts w:asciiTheme="majorEastAsia" w:eastAsiaTheme="majorEastAsia" w:hAnsiTheme="majorEastAsia"/>
          <w:b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秋田県</w:t>
      </w:r>
      <w:r w:rsidR="00C5041B">
        <w:rPr>
          <w:rFonts w:asciiTheme="majorEastAsia" w:eastAsiaTheme="majorEastAsia" w:hAnsiTheme="majorEastAsia" w:hint="eastAsia"/>
          <w:b/>
          <w:sz w:val="26"/>
        </w:rPr>
        <w:t>男鹿市、潟上市及び秋田市沖</w:t>
      </w:r>
      <w:r>
        <w:rPr>
          <w:rFonts w:asciiTheme="majorEastAsia" w:eastAsiaTheme="majorEastAsia" w:hAnsiTheme="majorEastAsia" w:hint="eastAsia"/>
          <w:b/>
          <w:sz w:val="26"/>
        </w:rPr>
        <w:t>における協議会（第</w:t>
      </w:r>
      <w:r w:rsidR="00F024F5">
        <w:rPr>
          <w:rFonts w:asciiTheme="majorEastAsia" w:eastAsiaTheme="majorEastAsia" w:hAnsiTheme="majorEastAsia" w:hint="eastAsia"/>
          <w:b/>
          <w:sz w:val="26"/>
        </w:rPr>
        <w:t>２</w:t>
      </w:r>
      <w:r>
        <w:rPr>
          <w:rFonts w:asciiTheme="majorEastAsia" w:eastAsiaTheme="majorEastAsia" w:hAnsiTheme="majorEastAsia" w:hint="eastAsia"/>
          <w:b/>
          <w:sz w:val="26"/>
        </w:rPr>
        <w:t>回）</w:t>
      </w:r>
    </w:p>
    <w:p w14:paraId="5FDFA87B" w14:textId="77777777" w:rsidR="009C38AE" w:rsidRDefault="006C4F0A">
      <w:pPr>
        <w:spacing w:afterLines="50" w:after="180"/>
        <w:jc w:val="center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取材</w:t>
      </w:r>
      <w:r>
        <w:rPr>
          <w:rFonts w:asciiTheme="majorEastAsia" w:eastAsiaTheme="majorEastAsia" w:hAnsiTheme="majorEastAsia"/>
          <w:b/>
          <w:sz w:val="26"/>
        </w:rPr>
        <w:t>申込</w:t>
      </w:r>
      <w:r>
        <w:rPr>
          <w:rFonts w:asciiTheme="majorEastAsia" w:eastAsiaTheme="majorEastAsia" w:hAnsiTheme="majorEastAsia" w:hint="eastAsia"/>
          <w:b/>
          <w:sz w:val="26"/>
        </w:rPr>
        <w:t>票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9C38AE" w14:paraId="26C255C7" w14:textId="77777777">
        <w:trPr>
          <w:trHeight w:val="960"/>
        </w:trPr>
        <w:tc>
          <w:tcPr>
            <w:tcW w:w="3397" w:type="dxa"/>
            <w:shd w:val="clear" w:color="auto" w:fill="auto"/>
            <w:vAlign w:val="center"/>
          </w:tcPr>
          <w:p w14:paraId="224F650E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取材代表者ご氏名</w:t>
            </w:r>
          </w:p>
          <w:p w14:paraId="5AE492EA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DE50A21" w14:textId="77777777" w:rsidR="009C38AE" w:rsidRDefault="009C38AE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50D26FA7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08617934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取材人数　　　　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1E73856D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計</w:t>
            </w:r>
            <w:r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</w:tr>
      <w:tr w:rsidR="009C38AE" w14:paraId="471FC77B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34123754" w14:textId="77777777" w:rsidR="009C38AE" w:rsidRDefault="006C4F0A">
            <w:r>
              <w:rPr>
                <w:rFonts w:ascii="ＭＳ ゴシック" w:eastAsia="ＭＳ ゴシック" w:hAnsi="ＭＳ ゴシック" w:hint="eastAsia"/>
              </w:rPr>
              <w:t>会場内に残って取材する方の</w:t>
            </w:r>
          </w:p>
          <w:p w14:paraId="39E16D4E" w14:textId="77777777" w:rsidR="009C38AE" w:rsidRDefault="006C4F0A">
            <w:r>
              <w:rPr>
                <w:rFonts w:ascii="ＭＳ ゴシック" w:eastAsia="ＭＳ ゴシック" w:hAnsi="ＭＳ ゴシック" w:hint="eastAsia"/>
              </w:rPr>
              <w:t xml:space="preserve">ご氏名（各社１名まで）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82B105F" w14:textId="77777777" w:rsidR="009C38AE" w:rsidRDefault="009C38AE"/>
        </w:tc>
      </w:tr>
      <w:tr w:rsidR="009C38AE" w14:paraId="4472F826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293491A7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ご所属（</w:t>
            </w:r>
            <w:r>
              <w:rPr>
                <w:rFonts w:asciiTheme="majorEastAsia" w:eastAsiaTheme="majorEastAsia" w:hAnsiTheme="majorEastAsia"/>
                <w:sz w:val="24"/>
              </w:rPr>
              <w:t>会社名）</w:t>
            </w:r>
          </w:p>
          <w:p w14:paraId="60C47095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6B1FF7D1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3FAFF65C" w14:textId="77777777">
        <w:trPr>
          <w:trHeight w:val="890"/>
        </w:trPr>
        <w:tc>
          <w:tcPr>
            <w:tcW w:w="3397" w:type="dxa"/>
            <w:shd w:val="clear" w:color="auto" w:fill="auto"/>
            <w:vAlign w:val="center"/>
          </w:tcPr>
          <w:p w14:paraId="09A6A0F3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（ＴＥＬ）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58794745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33DD0DCD" w14:textId="77777777">
        <w:trPr>
          <w:trHeight w:val="1040"/>
        </w:trPr>
        <w:tc>
          <w:tcPr>
            <w:tcW w:w="3397" w:type="dxa"/>
            <w:shd w:val="clear" w:color="auto" w:fill="auto"/>
            <w:vAlign w:val="center"/>
          </w:tcPr>
          <w:p w14:paraId="5C8B0E86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（メールアドレス）</w:t>
            </w:r>
          </w:p>
          <w:p w14:paraId="5DB9021F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任意</w:t>
            </w:r>
          </w:p>
        </w:tc>
        <w:tc>
          <w:tcPr>
            <w:tcW w:w="6237" w:type="dxa"/>
            <w:vAlign w:val="center"/>
          </w:tcPr>
          <w:p w14:paraId="1D933821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426733B6" w14:textId="77777777" w:rsidR="009C38AE" w:rsidRDefault="009C38AE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0C37967A" w14:textId="77777777" w:rsidR="009C38AE" w:rsidRDefault="006C4F0A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（注意事項）</w:t>
      </w:r>
    </w:p>
    <w:p w14:paraId="4B947321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カメラ撮りは、会議冒頭のみとさせていただきます。カメラ撮り後の会場内での取材は、座席指定の上、各社１名までとさせていただきます。</w:t>
      </w:r>
    </w:p>
    <w:p w14:paraId="1911844B" w14:textId="66E726A1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開場は、</w:t>
      </w:r>
      <w:r w:rsidR="00F024F5">
        <w:rPr>
          <w:rFonts w:ascii="ＭＳ Ｐゴシック" w:eastAsia="ＭＳ Ｐゴシック" w:hAnsi="ＭＳ Ｐゴシック" w:hint="eastAsia"/>
          <w:sz w:val="22"/>
        </w:rPr>
        <w:t>９</w:t>
      </w:r>
      <w:r>
        <w:rPr>
          <w:rFonts w:ascii="ＭＳ Ｐゴシック" w:eastAsia="ＭＳ Ｐゴシック" w:hAnsi="ＭＳ Ｐゴシック" w:hint="eastAsia"/>
          <w:sz w:val="22"/>
        </w:rPr>
        <w:t>：３０を予定しております。</w:t>
      </w:r>
    </w:p>
    <w:p w14:paraId="500CF9C7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会議の開始時刻までに受付がお済みでない場合は、お席のご用意をできない可能性がございます。</w:t>
      </w:r>
    </w:p>
    <w:p w14:paraId="1CD71A8A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当日は一般傍聴も予定されております。混乱が起きることがないよう、報道関係者におかれましては、「腕章」のご用意と着用をお願いいたします。</w:t>
      </w:r>
    </w:p>
    <w:p w14:paraId="0321F268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当日の資料については、会場入口に設置する受付にて配布させていただきます。</w:t>
      </w:r>
    </w:p>
    <w:p w14:paraId="485D4431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その際に名刺等を確認させていただきますので、ご用意をお願い致します。</w:t>
      </w:r>
    </w:p>
    <w:sectPr w:rsidR="009C38AE">
      <w:headerReference w:type="default" r:id="rId7"/>
      <w:pgSz w:w="11906" w:h="16838"/>
      <w:pgMar w:top="1985" w:right="1133" w:bottom="1701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4EA5" w14:textId="77777777" w:rsidR="006C4F0A" w:rsidRDefault="006C4F0A">
      <w:r>
        <w:separator/>
      </w:r>
    </w:p>
  </w:endnote>
  <w:endnote w:type="continuationSeparator" w:id="0">
    <w:p w14:paraId="27C79DE3" w14:textId="77777777" w:rsidR="006C4F0A" w:rsidRDefault="006C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6EAC" w14:textId="77777777" w:rsidR="006C4F0A" w:rsidRDefault="006C4F0A">
      <w:r>
        <w:separator/>
      </w:r>
    </w:p>
  </w:footnote>
  <w:footnote w:type="continuationSeparator" w:id="0">
    <w:p w14:paraId="3035EA6F" w14:textId="77777777" w:rsidR="006C4F0A" w:rsidRDefault="006C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6169" w14:textId="77777777" w:rsidR="009C38AE" w:rsidRDefault="009C38AE">
    <w:pPr>
      <w:pStyle w:val="a3"/>
      <w:wordWrap w:val="0"/>
      <w:jc w:val="right"/>
      <w:rPr>
        <w:rFonts w:ascii="ＭＳ Ｐゴシック" w:eastAsia="ＭＳ Ｐゴシック" w:hAnsi="ＭＳ Ｐゴシック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088F184"/>
    <w:lvl w:ilvl="0" w:tplc="3BEEA760"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AE"/>
    <w:rsid w:val="006C4F0A"/>
    <w:rsid w:val="009C38AE"/>
    <w:rsid w:val="00C5041B"/>
    <w:rsid w:val="00F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D904D5"/>
  <w15:chartTrackingRefBased/>
  <w15:docId w15:val="{22BFA6E5-D8EE-4E9C-9E7E-302E5C12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40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東海林　遼</cp:lastModifiedBy>
  <cp:revision>8</cp:revision>
  <cp:lastPrinted>2022-01-17T00:13:00Z</cp:lastPrinted>
  <dcterms:created xsi:type="dcterms:W3CDTF">2019-10-03T04:14:00Z</dcterms:created>
  <dcterms:modified xsi:type="dcterms:W3CDTF">2022-04-26T01:56:00Z</dcterms:modified>
</cp:coreProperties>
</file>